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0DB06A" w14:textId="60F7DF98" w:rsidR="00511BCE" w:rsidRDefault="00511BCE" w:rsidP="00436BC5">
      <w:pPr>
        <w:rPr>
          <w:rFonts w:asciiTheme="minorHAnsi" w:hAnsiTheme="minorHAnsi" w:cstheme="minorHAnsi"/>
        </w:rPr>
      </w:pPr>
    </w:p>
    <w:p w14:paraId="144A0F86" w14:textId="6BCD911C" w:rsidR="00603DFF" w:rsidRDefault="00603DFF" w:rsidP="00603DFF">
      <w:r w:rsidRPr="00603DF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45720" distB="45720" distL="114300" distR="114300" simplePos="0" relativeHeight="251661312" behindDoc="1" locked="0" layoutInCell="1" allowOverlap="1" wp14:anchorId="226EF0B1" wp14:editId="0B478A54">
                <wp:simplePos x="0" y="0"/>
                <wp:positionH relativeFrom="column">
                  <wp:posOffset>3344545</wp:posOffset>
                </wp:positionH>
                <wp:positionV relativeFrom="paragraph">
                  <wp:posOffset>158750</wp:posOffset>
                </wp:positionV>
                <wp:extent cx="2781300" cy="1404620"/>
                <wp:effectExtent l="0" t="0" r="0" b="0"/>
                <wp:wrapTight wrapText="bothSides">
                  <wp:wrapPolygon edited="0">
                    <wp:start x="444" y="0"/>
                    <wp:lineTo x="444" y="21187"/>
                    <wp:lineTo x="21008" y="21187"/>
                    <wp:lineTo x="21008" y="0"/>
                    <wp:lineTo x="444" y="0"/>
                  </wp:wrapPolygon>
                </wp:wrapTight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D54186" w14:textId="72DAA995" w:rsidR="00E244FF" w:rsidRDefault="00E244FF" w:rsidP="00603DFF">
                            <w:pPr>
                              <w:spacing w:line="360" w:lineRule="auto"/>
                              <w:rPr>
                                <w:rFonts w:asciiTheme="minorHAnsi" w:hAnsiTheme="minorHAnsi" w:cstheme="minorHAnsi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  <w:t xml:space="preserve">Joana Rodrigues </w:t>
                            </w:r>
                            <w:r w:rsidR="00603DFF" w:rsidRPr="00603DFF">
                              <w:rPr>
                                <w:rFonts w:asciiTheme="minorHAnsi" w:hAnsiTheme="minorHAnsi" w:cstheme="minorHAnsi"/>
                              </w:rPr>
                              <w:br/>
                            </w:r>
                            <w:r>
                              <w:rPr>
                                <w:rFonts w:asciiTheme="minorHAnsi" w:hAnsiTheme="minorHAnsi" w:cstheme="minorHAnsi"/>
                              </w:rPr>
                              <w:t xml:space="preserve">Rua Nª Senhora de Fátima nº 13 </w:t>
                            </w:r>
                          </w:p>
                          <w:p w14:paraId="72011FAE" w14:textId="33B0AA5E" w:rsidR="00603DFF" w:rsidRDefault="00E244FF" w:rsidP="00603DFF">
                            <w:pPr>
                              <w:spacing w:line="360" w:lineRule="auto"/>
                              <w:rPr>
                                <w:rFonts w:asciiTheme="minorHAnsi" w:hAnsiTheme="minorHAnsi" w:cstheme="minorHAnsi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</w:rPr>
                              <w:t xml:space="preserve">2495-219 Chainça </w:t>
                            </w:r>
                          </w:p>
                          <w:p w14:paraId="1B849BBC" w14:textId="75C40C13" w:rsidR="00E244FF" w:rsidRPr="00603DFF" w:rsidRDefault="00E244FF" w:rsidP="00603DFF">
                            <w:pPr>
                              <w:spacing w:line="360" w:lineRule="auto"/>
                              <w:rPr>
                                <w:rFonts w:asciiTheme="minorHAnsi" w:hAnsiTheme="minorHAnsi" w:cstheme="minorHAnsi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</w:rPr>
                              <w:t>Fátima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26EF0B1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margin-left:263.35pt;margin-top:12.5pt;width:219pt;height:110.6pt;z-index:-2516551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" filled="f" stroked="f">
                <v:textbox style="mso-fit-shape-to-text:t">
                  <w:txbxContent>
                    <w:p w14:paraId="32D54186" w14:textId="72DAA995" w:rsidR="00E244FF" w:rsidRDefault="00E244FF" w:rsidP="00603DFF">
                      <w:pPr>
                        <w:spacing w:line="360" w:lineRule="auto"/>
                        <w:rPr>
                          <w:rFonts w:asciiTheme="minorHAnsi" w:hAnsiTheme="minorHAnsi" w:cstheme="minorHAnsi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bCs/>
                        </w:rPr>
                        <w:t xml:space="preserve">Joana Rodrigues </w:t>
                      </w:r>
                      <w:r w:rsidR="00603DFF" w:rsidRPr="00603DFF">
                        <w:rPr>
                          <w:rFonts w:asciiTheme="minorHAnsi" w:hAnsiTheme="minorHAnsi" w:cstheme="minorHAnsi"/>
                        </w:rPr>
                        <w:br/>
                      </w:r>
                      <w:r>
                        <w:rPr>
                          <w:rFonts w:asciiTheme="minorHAnsi" w:hAnsiTheme="minorHAnsi" w:cstheme="minorHAnsi"/>
                        </w:rPr>
                        <w:t xml:space="preserve">Rua Nª Senhora de Fátima nº 13 </w:t>
                      </w:r>
                    </w:p>
                    <w:p w14:paraId="72011FAE" w14:textId="33B0AA5E" w:rsidR="00603DFF" w:rsidRDefault="00E244FF" w:rsidP="00603DFF">
                      <w:pPr>
                        <w:spacing w:line="360" w:lineRule="auto"/>
                        <w:rPr>
                          <w:rFonts w:asciiTheme="minorHAnsi" w:hAnsiTheme="minorHAnsi" w:cstheme="minorHAnsi"/>
                        </w:rPr>
                      </w:pPr>
                      <w:r>
                        <w:rPr>
                          <w:rFonts w:asciiTheme="minorHAnsi" w:hAnsiTheme="minorHAnsi" w:cstheme="minorHAnsi"/>
                        </w:rPr>
                        <w:t xml:space="preserve">2495-219 Chainça </w:t>
                      </w:r>
                    </w:p>
                    <w:p w14:paraId="1B849BBC" w14:textId="75C40C13" w:rsidR="00E244FF" w:rsidRPr="00603DFF" w:rsidRDefault="00E244FF" w:rsidP="00603DFF">
                      <w:pPr>
                        <w:spacing w:line="360" w:lineRule="auto"/>
                        <w:rPr>
                          <w:rFonts w:asciiTheme="minorHAnsi" w:hAnsiTheme="minorHAnsi" w:cstheme="minorHAnsi"/>
                        </w:rPr>
                      </w:pPr>
                      <w:r>
                        <w:rPr>
                          <w:rFonts w:asciiTheme="minorHAnsi" w:hAnsiTheme="minorHAnsi" w:cstheme="minorHAnsi"/>
                        </w:rPr>
                        <w:t>Fátima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088D1720" w14:textId="3ADDE3E9" w:rsidR="00436BC5" w:rsidRDefault="00436BC5" w:rsidP="00436BC5">
      <w:pPr>
        <w:rPr>
          <w:rFonts w:asciiTheme="minorHAnsi" w:hAnsiTheme="minorHAnsi" w:cstheme="minorHAnsi"/>
        </w:rPr>
      </w:pPr>
    </w:p>
    <w:p w14:paraId="5B4F31BC" w14:textId="16378A9E" w:rsidR="00603DFF" w:rsidRDefault="00603DFF" w:rsidP="00436BC5">
      <w:pPr>
        <w:rPr>
          <w:rFonts w:asciiTheme="minorHAnsi" w:hAnsiTheme="minorHAnsi" w:cstheme="minorHAnsi"/>
        </w:rPr>
      </w:pPr>
    </w:p>
    <w:p w14:paraId="4ACF8E01" w14:textId="4CE2FF8B" w:rsidR="00603DFF" w:rsidRDefault="00603DFF" w:rsidP="00436BC5">
      <w:pPr>
        <w:rPr>
          <w:rFonts w:asciiTheme="minorHAnsi" w:hAnsiTheme="minorHAnsi" w:cstheme="minorHAnsi"/>
        </w:rPr>
      </w:pPr>
    </w:p>
    <w:p w14:paraId="4560F42B" w14:textId="22ABEE25" w:rsidR="00603DFF" w:rsidRDefault="00603DFF" w:rsidP="00603DFF">
      <w:pPr>
        <w:jc w:val="right"/>
        <w:rPr>
          <w:rFonts w:asciiTheme="minorHAnsi" w:hAnsiTheme="minorHAnsi" w:cstheme="minorHAnsi"/>
        </w:rPr>
      </w:pPr>
    </w:p>
    <w:p w14:paraId="14A5D67F" w14:textId="77777777" w:rsidR="00436BC5" w:rsidRPr="00436BC5" w:rsidRDefault="00436BC5" w:rsidP="00436BC5">
      <w:pPr>
        <w:rPr>
          <w:rFonts w:asciiTheme="minorHAnsi" w:hAnsiTheme="minorHAnsi" w:cstheme="minorHAnsi"/>
        </w:rPr>
      </w:pPr>
    </w:p>
    <w:p w14:paraId="2CD658DA" w14:textId="0864C412" w:rsidR="008D12E5" w:rsidRDefault="008D12E5" w:rsidP="008D12E5">
      <w:pPr>
        <w:jc w:val="center"/>
        <w:rPr>
          <w:rFonts w:asciiTheme="minorHAnsi" w:hAnsiTheme="minorHAnsi" w:cstheme="minorHAnsi"/>
          <w:b/>
          <w:bCs/>
          <w:sz w:val="36"/>
          <w:szCs w:val="36"/>
        </w:rPr>
      </w:pPr>
    </w:p>
    <w:p w14:paraId="1CC291C6" w14:textId="77777777" w:rsidR="001516BD" w:rsidRDefault="001516BD" w:rsidP="008D12E5">
      <w:pPr>
        <w:jc w:val="center"/>
        <w:rPr>
          <w:rFonts w:asciiTheme="minorHAnsi" w:hAnsiTheme="minorHAnsi" w:cstheme="minorHAnsi"/>
          <w:b/>
          <w:bCs/>
          <w:sz w:val="36"/>
          <w:szCs w:val="36"/>
        </w:rPr>
      </w:pPr>
    </w:p>
    <w:p w14:paraId="546DF869" w14:textId="4844C47A" w:rsidR="008D12E5" w:rsidRDefault="008D12E5" w:rsidP="008D12E5">
      <w:pPr>
        <w:jc w:val="center"/>
        <w:rPr>
          <w:rFonts w:asciiTheme="minorHAnsi" w:hAnsiTheme="minorHAnsi" w:cstheme="minorHAnsi"/>
          <w:b/>
          <w:bCs/>
          <w:sz w:val="36"/>
          <w:szCs w:val="36"/>
        </w:rPr>
      </w:pPr>
    </w:p>
    <w:p w14:paraId="113245FA" w14:textId="77777777" w:rsidR="00603DFF" w:rsidRDefault="00603DFF" w:rsidP="008D12E5">
      <w:pPr>
        <w:jc w:val="center"/>
        <w:rPr>
          <w:rFonts w:asciiTheme="minorHAnsi" w:hAnsiTheme="minorHAnsi" w:cstheme="minorHAnsi"/>
          <w:b/>
          <w:bCs/>
          <w:sz w:val="36"/>
          <w:szCs w:val="36"/>
        </w:rPr>
      </w:pPr>
    </w:p>
    <w:p w14:paraId="36C05B99" w14:textId="0C34ECC9" w:rsidR="008D12E5" w:rsidRDefault="008D12E5" w:rsidP="008D12E5">
      <w:pPr>
        <w:rPr>
          <w:rFonts w:asciiTheme="minorHAnsi" w:hAnsiTheme="minorHAnsi" w:cstheme="minorHAnsi"/>
        </w:rPr>
      </w:pPr>
      <w:r w:rsidRPr="008D12E5">
        <w:rPr>
          <w:rFonts w:asciiTheme="minorHAnsi" w:hAnsiTheme="minorHAnsi" w:cstheme="minorHAnsi"/>
          <w:b/>
          <w:bCs/>
        </w:rPr>
        <w:t>Assunto:</w:t>
      </w:r>
      <w:r w:rsidRPr="008D12E5">
        <w:rPr>
          <w:rFonts w:asciiTheme="minorHAnsi" w:hAnsiTheme="minorHAnsi" w:cstheme="minorHAnsi"/>
        </w:rPr>
        <w:t xml:space="preserve"> </w:t>
      </w:r>
      <w:r w:rsidR="00E244FF">
        <w:rPr>
          <w:rFonts w:asciiTheme="minorHAnsi" w:hAnsiTheme="minorHAnsi" w:cstheme="minorHAnsi"/>
        </w:rPr>
        <w:t xml:space="preserve">Relatório técnico sobre avaria do programa de faturação </w:t>
      </w:r>
    </w:p>
    <w:p w14:paraId="0F3ACD5E" w14:textId="5DE53848" w:rsidR="008D12E5" w:rsidRDefault="008D12E5" w:rsidP="008D12E5">
      <w:pPr>
        <w:rPr>
          <w:rFonts w:asciiTheme="minorHAnsi" w:hAnsiTheme="minorHAnsi" w:cstheme="minorHAnsi"/>
        </w:rPr>
      </w:pPr>
    </w:p>
    <w:p w14:paraId="3DAD17A5" w14:textId="77777777" w:rsidR="008D12E5" w:rsidRDefault="008D12E5" w:rsidP="008D12E5">
      <w:pPr>
        <w:rPr>
          <w:rFonts w:asciiTheme="minorHAnsi" w:hAnsiTheme="minorHAnsi" w:cstheme="minorHAnsi"/>
        </w:rPr>
      </w:pPr>
    </w:p>
    <w:p w14:paraId="6BCD915F" w14:textId="484EEC09" w:rsidR="008D12E5" w:rsidRDefault="008D12E5" w:rsidP="008D12E5">
      <w:pPr>
        <w:rPr>
          <w:rFonts w:asciiTheme="minorHAnsi" w:hAnsiTheme="minorHAnsi" w:cstheme="minorHAnsi"/>
        </w:rPr>
      </w:pPr>
    </w:p>
    <w:p w14:paraId="16C1FF4C" w14:textId="41F1AEAE" w:rsidR="008D12E5" w:rsidRDefault="008D12E5" w:rsidP="008D12E5">
      <w:pPr>
        <w:spacing w:line="36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Exmo(s). Sr(s).</w:t>
      </w:r>
    </w:p>
    <w:p w14:paraId="6FC72F43" w14:textId="476D0650" w:rsidR="008D12E5" w:rsidRDefault="008D12E5" w:rsidP="008D12E5">
      <w:pPr>
        <w:spacing w:line="360" w:lineRule="auto"/>
        <w:jc w:val="both"/>
        <w:rPr>
          <w:rFonts w:asciiTheme="minorHAnsi" w:hAnsiTheme="minorHAnsi" w:cstheme="minorHAnsi"/>
        </w:rPr>
      </w:pPr>
    </w:p>
    <w:p w14:paraId="38F0375E" w14:textId="3D1E8074" w:rsidR="00E244FF" w:rsidRDefault="008D12E5" w:rsidP="008D12E5">
      <w:pPr>
        <w:spacing w:line="36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No seguimento </w:t>
      </w:r>
      <w:r w:rsidR="001516BD">
        <w:rPr>
          <w:rFonts w:asciiTheme="minorHAnsi" w:hAnsiTheme="minorHAnsi" w:cstheme="minorHAnsi"/>
        </w:rPr>
        <w:t>d</w:t>
      </w:r>
      <w:r w:rsidR="00E244FF">
        <w:rPr>
          <w:rFonts w:asciiTheme="minorHAnsi" w:hAnsiTheme="minorHAnsi" w:cstheme="minorHAnsi"/>
        </w:rPr>
        <w:t xml:space="preserve">e um pedido de assistência, facultado dia 25 de maio, informamos que apenas foi possível recuperar informar fiscal até dia 19/05. </w:t>
      </w:r>
    </w:p>
    <w:p w14:paraId="6FC4AC28" w14:textId="3DC445BE" w:rsidR="00E244FF" w:rsidRDefault="00E244FF" w:rsidP="008D12E5">
      <w:pPr>
        <w:spacing w:line="36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Mais informo que, neste momento o programa de faturação já se encontra operacional, estando em falta informação do dia 19/05 até dia 24/05. </w:t>
      </w:r>
    </w:p>
    <w:p w14:paraId="2DB45866" w14:textId="7AB01ABE" w:rsidR="00E244FF" w:rsidRDefault="00E244FF" w:rsidP="008D12E5">
      <w:pPr>
        <w:spacing w:line="360" w:lineRule="auto"/>
        <w:jc w:val="both"/>
        <w:rPr>
          <w:rFonts w:asciiTheme="minorHAnsi" w:hAnsiTheme="minorHAnsi" w:cstheme="minorHAnsi"/>
        </w:rPr>
      </w:pPr>
    </w:p>
    <w:p w14:paraId="028AB6EC" w14:textId="77777777" w:rsidR="00603DFF" w:rsidRDefault="00603DFF" w:rsidP="008D12E5">
      <w:pPr>
        <w:spacing w:line="360" w:lineRule="auto"/>
        <w:jc w:val="both"/>
        <w:rPr>
          <w:rFonts w:asciiTheme="minorHAnsi" w:hAnsiTheme="minorHAnsi" w:cstheme="minorHAnsi"/>
        </w:rPr>
      </w:pPr>
    </w:p>
    <w:p w14:paraId="2D3551DA" w14:textId="11A2D0D5" w:rsidR="008D12E5" w:rsidRDefault="008D12E5" w:rsidP="008D12E5">
      <w:pPr>
        <w:spacing w:line="360" w:lineRule="auto"/>
        <w:jc w:val="both"/>
        <w:rPr>
          <w:rFonts w:asciiTheme="minorHAnsi" w:hAnsiTheme="minorHAnsi" w:cstheme="minorHAnsi"/>
        </w:rPr>
      </w:pPr>
      <w:r w:rsidRPr="008D12E5">
        <w:rPr>
          <w:rFonts w:asciiTheme="minorHAnsi" w:hAnsiTheme="minorHAnsi" w:cstheme="minorHAnsi"/>
        </w:rPr>
        <w:t>Sem outro assunto de momento, fico desde já à inteira disposição para qualquer</w:t>
      </w:r>
      <w:r>
        <w:rPr>
          <w:rFonts w:asciiTheme="minorHAnsi" w:hAnsiTheme="minorHAnsi" w:cstheme="minorHAnsi"/>
        </w:rPr>
        <w:t xml:space="preserve"> e</w:t>
      </w:r>
      <w:r w:rsidRPr="008D12E5">
        <w:rPr>
          <w:rFonts w:asciiTheme="minorHAnsi" w:hAnsiTheme="minorHAnsi" w:cstheme="minorHAnsi"/>
        </w:rPr>
        <w:t>sclarecimento adicional.</w:t>
      </w:r>
    </w:p>
    <w:p w14:paraId="2E323599" w14:textId="77777777" w:rsidR="008D12E5" w:rsidRPr="008D12E5" w:rsidRDefault="008D12E5" w:rsidP="008D12E5">
      <w:pPr>
        <w:spacing w:line="360" w:lineRule="auto"/>
        <w:jc w:val="both"/>
        <w:rPr>
          <w:rFonts w:asciiTheme="minorHAnsi" w:hAnsiTheme="minorHAnsi" w:cstheme="minorHAnsi"/>
        </w:rPr>
      </w:pPr>
    </w:p>
    <w:p w14:paraId="7191E8AA" w14:textId="77777777" w:rsidR="008D12E5" w:rsidRPr="008D12E5" w:rsidRDefault="008D12E5" w:rsidP="008D12E5">
      <w:pPr>
        <w:spacing w:line="360" w:lineRule="auto"/>
        <w:jc w:val="both"/>
        <w:rPr>
          <w:rFonts w:asciiTheme="minorHAnsi" w:hAnsiTheme="minorHAnsi" w:cstheme="minorHAnsi"/>
        </w:rPr>
      </w:pPr>
      <w:r w:rsidRPr="008D12E5">
        <w:rPr>
          <w:rFonts w:asciiTheme="minorHAnsi" w:hAnsiTheme="minorHAnsi" w:cstheme="minorHAnsi"/>
        </w:rPr>
        <w:t>Melhores cumprimentos,</w:t>
      </w:r>
    </w:p>
    <w:p w14:paraId="41F65C5E" w14:textId="77777777" w:rsidR="008D12E5" w:rsidRDefault="008D12E5" w:rsidP="008D12E5">
      <w:pPr>
        <w:spacing w:line="360" w:lineRule="auto"/>
        <w:jc w:val="both"/>
        <w:rPr>
          <w:rFonts w:asciiTheme="minorHAnsi" w:hAnsiTheme="minorHAnsi" w:cstheme="minorHAnsi"/>
        </w:rPr>
      </w:pPr>
    </w:p>
    <w:p w14:paraId="4103E900" w14:textId="77777777" w:rsidR="008D12E5" w:rsidRDefault="008D12E5" w:rsidP="008D12E5">
      <w:pPr>
        <w:spacing w:line="360" w:lineRule="auto"/>
        <w:jc w:val="both"/>
        <w:rPr>
          <w:rFonts w:asciiTheme="minorHAnsi" w:hAnsiTheme="minorHAnsi" w:cstheme="minorHAnsi"/>
        </w:rPr>
      </w:pPr>
    </w:p>
    <w:p w14:paraId="7EB7B2D2" w14:textId="68541A52" w:rsidR="008D12E5" w:rsidRDefault="008D12E5" w:rsidP="008D12E5">
      <w:pPr>
        <w:spacing w:line="360" w:lineRule="auto"/>
        <w:jc w:val="center"/>
        <w:rPr>
          <w:rFonts w:asciiTheme="minorHAnsi" w:hAnsiTheme="minorHAnsi" w:cstheme="minorHAnsi"/>
        </w:rPr>
      </w:pPr>
    </w:p>
    <w:p w14:paraId="7D82BBB0" w14:textId="77777777" w:rsidR="008D12E5" w:rsidRDefault="008D12E5" w:rsidP="008D12E5">
      <w:pPr>
        <w:rPr>
          <w:rFonts w:asciiTheme="minorHAnsi" w:hAnsiTheme="minorHAnsi" w:cstheme="minorHAnsi"/>
        </w:rPr>
      </w:pPr>
    </w:p>
    <w:p w14:paraId="7F7F0BBA" w14:textId="1B675177" w:rsidR="008D12E5" w:rsidRPr="008D12E5" w:rsidRDefault="008D12E5" w:rsidP="008D12E5">
      <w:pPr>
        <w:rPr>
          <w:rFonts w:asciiTheme="minorHAnsi" w:hAnsiTheme="minorHAnsi" w:cstheme="minorHAnsi"/>
        </w:rPr>
      </w:pPr>
    </w:p>
    <w:sectPr w:rsidR="008D12E5" w:rsidRPr="008D12E5" w:rsidSect="001E4890">
      <w:headerReference w:type="default" r:id="rId7"/>
      <w:footerReference w:type="default" r:id="rId8"/>
      <w:pgSz w:w="11906" w:h="16838"/>
      <w:pgMar w:top="1417" w:right="1416" w:bottom="1417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A989D9" w14:textId="77777777" w:rsidR="001560DB" w:rsidRDefault="001560DB" w:rsidP="00B24AFD">
      <w:r>
        <w:separator/>
      </w:r>
    </w:p>
  </w:endnote>
  <w:endnote w:type="continuationSeparator" w:id="0">
    <w:p w14:paraId="6EC15540" w14:textId="77777777" w:rsidR="001560DB" w:rsidRDefault="001560DB" w:rsidP="00B24A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horndale">
    <w:altName w:val="Times New Roman"/>
    <w:charset w:val="00"/>
    <w:family w:val="roman"/>
    <w:pitch w:val="variable"/>
  </w:font>
  <w:font w:name="HG Mincho Light J">
    <w:altName w:val="Times New Roman"/>
    <w:charset w:val="00"/>
    <w:family w:val="auto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AEFADB" w14:textId="3089066A" w:rsidR="006A2789" w:rsidRDefault="00A733EA" w:rsidP="007C7586">
    <w:pPr>
      <w:autoSpaceDE w:val="0"/>
      <w:autoSpaceDN w:val="0"/>
      <w:adjustRightInd w:val="0"/>
      <w:rPr>
        <w:rFonts w:ascii="Calibri" w:hAnsi="Calibri" w:cs="Calibri"/>
        <w:sz w:val="14"/>
        <w:szCs w:val="14"/>
      </w:rPr>
    </w:pPr>
    <w:r w:rsidRPr="00F2595D">
      <w:rPr>
        <w:rFonts w:ascii="Calibri" w:hAnsi="Calibri" w:cs="Calibri"/>
        <w:b/>
        <w:bCs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52096" behindDoc="0" locked="0" layoutInCell="1" allowOverlap="1" wp14:anchorId="5174E163" wp14:editId="194FFD61">
              <wp:simplePos x="0" y="0"/>
              <wp:positionH relativeFrom="column">
                <wp:posOffset>-1870075</wp:posOffset>
              </wp:positionH>
              <wp:positionV relativeFrom="paragraph">
                <wp:posOffset>-953135</wp:posOffset>
              </wp:positionV>
              <wp:extent cx="2368550" cy="196850"/>
              <wp:effectExtent l="0" t="0" r="0" b="0"/>
              <wp:wrapNone/>
              <wp:docPr id="307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8550" cy="1968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EFF783C" w14:textId="77777777" w:rsidR="00F2595D" w:rsidRDefault="00F2595D" w:rsidP="00F2595D">
                          <w:pPr>
                            <w:autoSpaceDE w:val="0"/>
                            <w:autoSpaceDN w:val="0"/>
                            <w:adjustRightInd w:val="0"/>
                            <w:rPr>
                              <w:rFonts w:ascii="Calibri" w:hAnsi="Calibri" w:cs="Calibri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Calibri" w:hAnsi="Calibri" w:cs="Calibri"/>
                              <w:b/>
                              <w:bCs/>
                              <w:sz w:val="14"/>
                              <w:szCs w:val="14"/>
                            </w:rPr>
                            <w:t xml:space="preserve">NIPC </w:t>
                          </w:r>
                          <w:r>
                            <w:rPr>
                              <w:rFonts w:ascii="Calibri" w:hAnsi="Calibri" w:cs="Calibri"/>
                              <w:sz w:val="14"/>
                              <w:szCs w:val="14"/>
                            </w:rPr>
                            <w:t xml:space="preserve">506121640 </w:t>
                          </w:r>
                          <w:r>
                            <w:rPr>
                              <w:rFonts w:ascii="Calibri" w:hAnsi="Calibri" w:cs="Calibri"/>
                              <w:b/>
                              <w:bCs/>
                              <w:sz w:val="14"/>
                              <w:szCs w:val="14"/>
                            </w:rPr>
                            <w:t xml:space="preserve">MCRC n. </w:t>
                          </w:r>
                          <w:r w:rsidRPr="007C7586">
                            <w:rPr>
                              <w:rFonts w:ascii="Calibri" w:hAnsi="Calibri" w:cs="Calibri"/>
                              <w:bCs/>
                              <w:sz w:val="14"/>
                              <w:szCs w:val="14"/>
                            </w:rPr>
                            <w:t>2307</w:t>
                          </w:r>
                          <w:r>
                            <w:rPr>
                              <w:rFonts w:ascii="Calibri" w:hAnsi="Calibri" w:cs="Calibri"/>
                              <w:b/>
                              <w:bCs/>
                              <w:sz w:val="14"/>
                              <w:szCs w:val="14"/>
                            </w:rPr>
                            <w:t xml:space="preserve"> de </w:t>
                          </w:r>
                          <w:r>
                            <w:rPr>
                              <w:rFonts w:ascii="Calibri" w:hAnsi="Calibri" w:cs="Calibri"/>
                              <w:sz w:val="14"/>
                              <w:szCs w:val="14"/>
                            </w:rPr>
                            <w:t xml:space="preserve">Ourém </w:t>
                          </w:r>
                          <w:r>
                            <w:rPr>
                              <w:rFonts w:ascii="Calibri" w:hAnsi="Calibri" w:cs="Calibri"/>
                              <w:b/>
                              <w:bCs/>
                              <w:sz w:val="14"/>
                              <w:szCs w:val="14"/>
                            </w:rPr>
                            <w:t xml:space="preserve">CS </w:t>
                          </w:r>
                          <w:r>
                            <w:rPr>
                              <w:rFonts w:ascii="Calibri" w:hAnsi="Calibri" w:cs="Calibri"/>
                              <w:sz w:val="14"/>
                              <w:szCs w:val="14"/>
                            </w:rPr>
                            <w:t>6.000,00€</w:t>
                          </w:r>
                        </w:p>
                        <w:p w14:paraId="29B49E51" w14:textId="77777777" w:rsidR="00F2595D" w:rsidRDefault="00F2595D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174E163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-147.25pt;margin-top:-75.05pt;width:186.5pt;height:15.5pt;rotation:-90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" filled="f" stroked="f">
              <v:textbox>
                <w:txbxContent>
                  <w:p w14:paraId="7EFF783C" w14:textId="77777777" w:rsidR="00F2595D" w:rsidRDefault="00F2595D" w:rsidP="00F2595D">
                    <w:pPr>
                      <w:autoSpaceDE w:val="0"/>
                      <w:autoSpaceDN w:val="0"/>
                      <w:adjustRightInd w:val="0"/>
                      <w:rPr>
                        <w:rFonts w:ascii="Calibri" w:hAnsi="Calibri" w:cs="Calibri"/>
                        <w:sz w:val="14"/>
                        <w:szCs w:val="14"/>
                      </w:rPr>
                    </w:pPr>
                    <w:r>
                      <w:rPr>
                        <w:rFonts w:ascii="Calibri" w:hAnsi="Calibri" w:cs="Calibri"/>
                        <w:b/>
                        <w:bCs/>
                        <w:sz w:val="14"/>
                        <w:szCs w:val="14"/>
                      </w:rPr>
                      <w:t xml:space="preserve">NIPC </w:t>
                    </w:r>
                    <w:r>
                      <w:rPr>
                        <w:rFonts w:ascii="Calibri" w:hAnsi="Calibri" w:cs="Calibri"/>
                        <w:sz w:val="14"/>
                        <w:szCs w:val="14"/>
                      </w:rPr>
                      <w:t xml:space="preserve">506121640 </w:t>
                    </w:r>
                    <w:r>
                      <w:rPr>
                        <w:rFonts w:ascii="Calibri" w:hAnsi="Calibri" w:cs="Calibri"/>
                        <w:b/>
                        <w:bCs/>
                        <w:sz w:val="14"/>
                        <w:szCs w:val="14"/>
                      </w:rPr>
                      <w:t xml:space="preserve">MCRC n. </w:t>
                    </w:r>
                    <w:r w:rsidRPr="007C7586">
                      <w:rPr>
                        <w:rFonts w:ascii="Calibri" w:hAnsi="Calibri" w:cs="Calibri"/>
                        <w:bCs/>
                        <w:sz w:val="14"/>
                        <w:szCs w:val="14"/>
                      </w:rPr>
                      <w:t>2307</w:t>
                    </w:r>
                    <w:r>
                      <w:rPr>
                        <w:rFonts w:ascii="Calibri" w:hAnsi="Calibri" w:cs="Calibri"/>
                        <w:b/>
                        <w:bCs/>
                        <w:sz w:val="14"/>
                        <w:szCs w:val="14"/>
                      </w:rPr>
                      <w:t xml:space="preserve"> de </w:t>
                    </w:r>
                    <w:r>
                      <w:rPr>
                        <w:rFonts w:ascii="Calibri" w:hAnsi="Calibri" w:cs="Calibri"/>
                        <w:sz w:val="14"/>
                        <w:szCs w:val="14"/>
                      </w:rPr>
                      <w:t xml:space="preserve">Ourém </w:t>
                    </w:r>
                    <w:r>
                      <w:rPr>
                        <w:rFonts w:ascii="Calibri" w:hAnsi="Calibri" w:cs="Calibri"/>
                        <w:b/>
                        <w:bCs/>
                        <w:sz w:val="14"/>
                        <w:szCs w:val="14"/>
                      </w:rPr>
                      <w:t xml:space="preserve">CS </w:t>
                    </w:r>
                    <w:r>
                      <w:rPr>
                        <w:rFonts w:ascii="Calibri" w:hAnsi="Calibri" w:cs="Calibri"/>
                        <w:sz w:val="14"/>
                        <w:szCs w:val="14"/>
                      </w:rPr>
                      <w:t>6.000,00€</w:t>
                    </w:r>
                  </w:p>
                  <w:p w14:paraId="29B49E51" w14:textId="77777777" w:rsidR="00F2595D" w:rsidRDefault="00F2595D"/>
                </w:txbxContent>
              </v:textbox>
            </v:shape>
          </w:pict>
        </mc:Fallback>
      </mc:AlternateContent>
    </w:r>
  </w:p>
  <w:p w14:paraId="35DA7FB9" w14:textId="77777777" w:rsidR="006A2789" w:rsidRDefault="006A2789" w:rsidP="007C7586">
    <w:pPr>
      <w:autoSpaceDE w:val="0"/>
      <w:autoSpaceDN w:val="0"/>
      <w:adjustRightInd w:val="0"/>
      <w:rPr>
        <w:rFonts w:ascii="Calibri" w:hAnsi="Calibri" w:cs="Calibri"/>
        <w:sz w:val="14"/>
        <w:szCs w:val="14"/>
      </w:rPr>
    </w:pPr>
  </w:p>
  <w:p w14:paraId="1A629FB8" w14:textId="30C46F55" w:rsidR="007C7586" w:rsidRDefault="00A733EA" w:rsidP="007C7586">
    <w:pPr>
      <w:autoSpaceDE w:val="0"/>
      <w:autoSpaceDN w:val="0"/>
      <w:adjustRightInd w:val="0"/>
      <w:rPr>
        <w:rFonts w:ascii="Calibri" w:hAnsi="Calibri" w:cs="Calibri"/>
        <w:sz w:val="14"/>
        <w:szCs w:val="14"/>
      </w:rPr>
    </w:pPr>
    <w:r>
      <w:rPr>
        <w:rFonts w:ascii="Calibri" w:hAnsi="Calibri" w:cs="Calibri"/>
        <w:b/>
        <w:bCs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54144" behindDoc="0" locked="0" layoutInCell="1" allowOverlap="1" wp14:anchorId="67684840" wp14:editId="7982AB96">
              <wp:simplePos x="0" y="0"/>
              <wp:positionH relativeFrom="column">
                <wp:posOffset>-333375</wp:posOffset>
              </wp:positionH>
              <wp:positionV relativeFrom="paragraph">
                <wp:posOffset>188595</wp:posOffset>
              </wp:positionV>
              <wp:extent cx="3554730" cy="0"/>
              <wp:effectExtent l="0" t="0" r="0" b="0"/>
              <wp:wrapNone/>
              <wp:docPr id="3" name="Conexão recta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554730" cy="0"/>
                      </a:xfrm>
                      <a:prstGeom prst="line">
                        <a:avLst/>
                      </a:prstGeom>
                      <a:ln w="3810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1076083" id="Conexão recta 3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6.25pt,14.85pt" to="253.65pt,1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" strokecolor="black [3213]" strokeweight=".3pt"/>
          </w:pict>
        </mc:Fallback>
      </mc:AlternateContent>
    </w:r>
  </w:p>
  <w:p w14:paraId="54962292" w14:textId="153AB558" w:rsidR="007C7586" w:rsidRDefault="00A733EA">
    <w:pPr>
      <w:pStyle w:val="Rodap"/>
    </w:pPr>
    <w:r>
      <w:rPr>
        <w:rFonts w:ascii="Calibri" w:hAnsi="Calibri" w:cs="Calibri"/>
        <w:b/>
        <w:bCs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1C1E238" wp14:editId="7E614602">
              <wp:simplePos x="0" y="0"/>
              <wp:positionH relativeFrom="column">
                <wp:posOffset>2070735</wp:posOffset>
              </wp:positionH>
              <wp:positionV relativeFrom="paragraph">
                <wp:posOffset>73660</wp:posOffset>
              </wp:positionV>
              <wp:extent cx="779780" cy="344805"/>
              <wp:effectExtent l="0" t="0" r="0" b="0"/>
              <wp:wrapNone/>
              <wp:docPr id="5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9780" cy="34480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1E9FC7B" w14:textId="77777777" w:rsidR="00C62D70" w:rsidRPr="00C719EA" w:rsidRDefault="00C62D70" w:rsidP="00C62D70">
                          <w:pPr>
                            <w:autoSpaceDE w:val="0"/>
                            <w:autoSpaceDN w:val="0"/>
                            <w:adjustRightInd w:val="0"/>
                            <w:rPr>
                              <w:rFonts w:ascii="Calibri" w:hAnsi="Calibri" w:cs="Calibri"/>
                              <w:bCs/>
                              <w:sz w:val="14"/>
                              <w:szCs w:val="14"/>
                            </w:rPr>
                          </w:pPr>
                          <w:r w:rsidRPr="00C719EA">
                            <w:rPr>
                              <w:rFonts w:ascii="Calibri" w:hAnsi="Calibri" w:cs="Calibri"/>
                              <w:b/>
                              <w:bCs/>
                              <w:sz w:val="14"/>
                              <w:szCs w:val="14"/>
                            </w:rPr>
                            <w:t>T.</w:t>
                          </w:r>
                          <w:r w:rsidRPr="00C719EA">
                            <w:rPr>
                              <w:rFonts w:ascii="Calibri" w:hAnsi="Calibri" w:cs="Calibri"/>
                              <w:bCs/>
                              <w:sz w:val="14"/>
                              <w:szCs w:val="14"/>
                            </w:rPr>
                            <w:t xml:space="preserve"> 249 534 641</w:t>
                          </w:r>
                        </w:p>
                        <w:p w14:paraId="2887C3E4" w14:textId="77777777" w:rsidR="00C62D70" w:rsidRPr="00C719EA" w:rsidRDefault="00C62D70" w:rsidP="00C62D70">
                          <w:pPr>
                            <w:autoSpaceDE w:val="0"/>
                            <w:autoSpaceDN w:val="0"/>
                            <w:adjustRightInd w:val="0"/>
                          </w:pPr>
                          <w:r w:rsidRPr="00C719EA">
                            <w:rPr>
                              <w:rFonts w:ascii="Calibri" w:hAnsi="Calibri" w:cs="Calibri"/>
                              <w:b/>
                              <w:bCs/>
                              <w:sz w:val="14"/>
                              <w:szCs w:val="14"/>
                            </w:rPr>
                            <w:t>M.</w:t>
                          </w:r>
                          <w:r w:rsidRPr="00C719EA">
                            <w:rPr>
                              <w:rFonts w:ascii="Calibri" w:hAnsi="Calibri" w:cs="Calibri"/>
                              <w:bCs/>
                              <w:sz w:val="14"/>
                              <w:szCs w:val="14"/>
                            </w:rPr>
                            <w:t xml:space="preserve"> 914 490 330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1C1E238" id="_x0000_s1028" type="#_x0000_t202" style="position:absolute;margin-left:163.05pt;margin-top:5.8pt;width:61.4pt;height:27.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" filled="f" stroked="f">
              <v:textbox>
                <w:txbxContent>
                  <w:p w14:paraId="21E9FC7B" w14:textId="77777777" w:rsidR="00C62D70" w:rsidRPr="00C719EA" w:rsidRDefault="00C62D70" w:rsidP="00C62D70">
                    <w:pPr>
                      <w:autoSpaceDE w:val="0"/>
                      <w:autoSpaceDN w:val="0"/>
                      <w:adjustRightInd w:val="0"/>
                      <w:rPr>
                        <w:rFonts w:ascii="Calibri" w:hAnsi="Calibri" w:cs="Calibri"/>
                        <w:bCs/>
                        <w:sz w:val="14"/>
                        <w:szCs w:val="14"/>
                      </w:rPr>
                    </w:pPr>
                    <w:r w:rsidRPr="00C719EA">
                      <w:rPr>
                        <w:rFonts w:ascii="Calibri" w:hAnsi="Calibri" w:cs="Calibri"/>
                        <w:b/>
                        <w:bCs/>
                        <w:sz w:val="14"/>
                        <w:szCs w:val="14"/>
                      </w:rPr>
                      <w:t>T.</w:t>
                    </w:r>
                    <w:r w:rsidRPr="00C719EA">
                      <w:rPr>
                        <w:rFonts w:ascii="Calibri" w:hAnsi="Calibri" w:cs="Calibri"/>
                        <w:bCs/>
                        <w:sz w:val="14"/>
                        <w:szCs w:val="14"/>
                      </w:rPr>
                      <w:t xml:space="preserve"> 249 534 641</w:t>
                    </w:r>
                  </w:p>
                  <w:p w14:paraId="2887C3E4" w14:textId="77777777" w:rsidR="00C62D70" w:rsidRPr="00C719EA" w:rsidRDefault="00C62D70" w:rsidP="00C62D70">
                    <w:pPr>
                      <w:autoSpaceDE w:val="0"/>
                      <w:autoSpaceDN w:val="0"/>
                      <w:adjustRightInd w:val="0"/>
                    </w:pPr>
                    <w:r w:rsidRPr="00C719EA">
                      <w:rPr>
                        <w:rFonts w:ascii="Calibri" w:hAnsi="Calibri" w:cs="Calibri"/>
                        <w:b/>
                        <w:bCs/>
                        <w:sz w:val="14"/>
                        <w:szCs w:val="14"/>
                      </w:rPr>
                      <w:t>M.</w:t>
                    </w:r>
                    <w:r w:rsidRPr="00C719EA">
                      <w:rPr>
                        <w:rFonts w:ascii="Calibri" w:hAnsi="Calibri" w:cs="Calibri"/>
                        <w:bCs/>
                        <w:sz w:val="14"/>
                        <w:szCs w:val="14"/>
                      </w:rPr>
                      <w:t xml:space="preserve"> 914 490 330</w:t>
                    </w:r>
                  </w:p>
                </w:txbxContent>
              </v:textbox>
            </v:shape>
          </w:pict>
        </mc:Fallback>
      </mc:AlternateContent>
    </w:r>
    <w:r>
      <w:rPr>
        <w:rFonts w:ascii="Calibri" w:hAnsi="Calibri" w:cs="Calibri"/>
        <w:b/>
        <w:bCs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6B47BDED" wp14:editId="6C471799">
              <wp:simplePos x="0" y="0"/>
              <wp:positionH relativeFrom="column">
                <wp:posOffset>800735</wp:posOffset>
              </wp:positionH>
              <wp:positionV relativeFrom="paragraph">
                <wp:posOffset>69850</wp:posOffset>
              </wp:positionV>
              <wp:extent cx="1355090" cy="338455"/>
              <wp:effectExtent l="0" t="0" r="0" b="4445"/>
              <wp:wrapNone/>
              <wp:docPr id="6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55090" cy="33845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D4B845B" w14:textId="77777777" w:rsidR="00C62D70" w:rsidRPr="00C719EA" w:rsidRDefault="00C62D70" w:rsidP="00C62D70">
                          <w:pPr>
                            <w:autoSpaceDE w:val="0"/>
                            <w:autoSpaceDN w:val="0"/>
                            <w:adjustRightInd w:val="0"/>
                            <w:rPr>
                              <w:rFonts w:asciiTheme="minorHAnsi" w:hAnsiTheme="minorHAnsi" w:cstheme="minorHAnsi"/>
                              <w:bCs/>
                              <w:sz w:val="15"/>
                              <w:szCs w:val="15"/>
                            </w:rPr>
                          </w:pPr>
                          <w:r w:rsidRPr="00C719EA">
                            <w:rPr>
                              <w:rFonts w:asciiTheme="minorHAnsi" w:hAnsiTheme="minorHAnsi" w:cstheme="minorHAnsi"/>
                              <w:b/>
                              <w:bCs/>
                              <w:sz w:val="15"/>
                              <w:szCs w:val="15"/>
                            </w:rPr>
                            <w:t>E.</w:t>
                          </w:r>
                          <w:r w:rsidRPr="00C719EA">
                            <w:rPr>
                              <w:rFonts w:asciiTheme="minorHAnsi" w:hAnsiTheme="minorHAnsi" w:cstheme="minorHAnsi"/>
                              <w:bCs/>
                              <w:sz w:val="15"/>
                              <w:szCs w:val="15"/>
                            </w:rPr>
                            <w:t xml:space="preserve"> geral@domusnet.pt</w:t>
                          </w:r>
                        </w:p>
                        <w:p w14:paraId="55218547" w14:textId="77777777" w:rsidR="00C62D70" w:rsidRPr="00C719EA" w:rsidRDefault="00C62D70" w:rsidP="00C62D70">
                          <w:pPr>
                            <w:autoSpaceDE w:val="0"/>
                            <w:autoSpaceDN w:val="0"/>
                            <w:adjustRightInd w:val="0"/>
                            <w:rPr>
                              <w:rFonts w:asciiTheme="minorHAnsi" w:hAnsiTheme="minorHAnsi" w:cstheme="minorHAnsi"/>
                              <w:sz w:val="14"/>
                              <w:szCs w:val="14"/>
                            </w:rPr>
                          </w:pPr>
                          <w:r w:rsidRPr="00C719EA">
                            <w:rPr>
                              <w:rFonts w:asciiTheme="minorHAnsi" w:hAnsiTheme="minorHAnsi" w:cstheme="minorHAnsi"/>
                              <w:b/>
                              <w:sz w:val="15"/>
                              <w:szCs w:val="15"/>
                            </w:rPr>
                            <w:t>F.</w:t>
                          </w:r>
                          <w:r w:rsidRPr="00C719EA">
                            <w:rPr>
                              <w:rFonts w:asciiTheme="minorHAnsi" w:hAnsiTheme="minorHAnsi" w:cstheme="minorHAnsi"/>
                              <w:sz w:val="15"/>
                              <w:szCs w:val="15"/>
                            </w:rPr>
                            <w:t xml:space="preserve"> facebook.com/</w:t>
                          </w:r>
                          <w:proofErr w:type="spellStart"/>
                          <w:r w:rsidRPr="00C719EA">
                            <w:rPr>
                              <w:rFonts w:asciiTheme="minorHAnsi" w:hAnsiTheme="minorHAnsi" w:cstheme="minorHAnsi"/>
                              <w:sz w:val="15"/>
                              <w:szCs w:val="15"/>
                            </w:rPr>
                            <w:t>domusne</w:t>
                          </w:r>
                          <w:r w:rsidRPr="00C719EA">
                            <w:rPr>
                              <w:rFonts w:asciiTheme="minorHAnsi" w:hAnsiTheme="minorHAnsi" w:cstheme="minorHAnsi"/>
                              <w:sz w:val="14"/>
                              <w:szCs w:val="14"/>
                            </w:rPr>
                            <w:t>t</w:t>
                          </w:r>
                          <w:proofErr w:type="spellEnd"/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B47BDED" id="_x0000_s1029" type="#_x0000_t202" style="position:absolute;margin-left:63.05pt;margin-top:5.5pt;width:106.7pt;height:26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" filled="f" stroked="f">
              <v:textbox>
                <w:txbxContent>
                  <w:p w14:paraId="7D4B845B" w14:textId="77777777" w:rsidR="00C62D70" w:rsidRPr="00C719EA" w:rsidRDefault="00C62D70" w:rsidP="00C62D70">
                    <w:pPr>
                      <w:autoSpaceDE w:val="0"/>
                      <w:autoSpaceDN w:val="0"/>
                      <w:adjustRightInd w:val="0"/>
                      <w:rPr>
                        <w:rFonts w:asciiTheme="minorHAnsi" w:hAnsiTheme="minorHAnsi" w:cstheme="minorHAnsi"/>
                        <w:bCs/>
                        <w:sz w:val="15"/>
                        <w:szCs w:val="15"/>
                      </w:rPr>
                    </w:pPr>
                    <w:r w:rsidRPr="00C719EA">
                      <w:rPr>
                        <w:rFonts w:asciiTheme="minorHAnsi" w:hAnsiTheme="minorHAnsi" w:cstheme="minorHAnsi"/>
                        <w:b/>
                        <w:bCs/>
                        <w:sz w:val="15"/>
                        <w:szCs w:val="15"/>
                      </w:rPr>
                      <w:t>E.</w:t>
                    </w:r>
                    <w:r w:rsidRPr="00C719EA">
                      <w:rPr>
                        <w:rFonts w:asciiTheme="minorHAnsi" w:hAnsiTheme="minorHAnsi" w:cstheme="minorHAnsi"/>
                        <w:bCs/>
                        <w:sz w:val="15"/>
                        <w:szCs w:val="15"/>
                      </w:rPr>
                      <w:t xml:space="preserve"> geral@domusnet.pt</w:t>
                    </w:r>
                  </w:p>
                  <w:p w14:paraId="55218547" w14:textId="77777777" w:rsidR="00C62D70" w:rsidRPr="00C719EA" w:rsidRDefault="00C62D70" w:rsidP="00C62D70">
                    <w:pPr>
                      <w:autoSpaceDE w:val="0"/>
                      <w:autoSpaceDN w:val="0"/>
                      <w:adjustRightInd w:val="0"/>
                      <w:rPr>
                        <w:rFonts w:asciiTheme="minorHAnsi" w:hAnsiTheme="minorHAnsi" w:cstheme="minorHAnsi"/>
                        <w:sz w:val="14"/>
                        <w:szCs w:val="14"/>
                      </w:rPr>
                    </w:pPr>
                    <w:r w:rsidRPr="00C719EA">
                      <w:rPr>
                        <w:rFonts w:asciiTheme="minorHAnsi" w:hAnsiTheme="minorHAnsi" w:cstheme="minorHAnsi"/>
                        <w:b/>
                        <w:sz w:val="15"/>
                        <w:szCs w:val="15"/>
                      </w:rPr>
                      <w:t>F.</w:t>
                    </w:r>
                    <w:r w:rsidRPr="00C719EA">
                      <w:rPr>
                        <w:rFonts w:asciiTheme="minorHAnsi" w:hAnsiTheme="minorHAnsi" w:cstheme="minorHAnsi"/>
                        <w:sz w:val="15"/>
                        <w:szCs w:val="15"/>
                      </w:rPr>
                      <w:t xml:space="preserve"> facebook.com/</w:t>
                    </w:r>
                    <w:proofErr w:type="spellStart"/>
                    <w:r w:rsidRPr="00C719EA">
                      <w:rPr>
                        <w:rFonts w:asciiTheme="minorHAnsi" w:hAnsiTheme="minorHAnsi" w:cstheme="minorHAnsi"/>
                        <w:sz w:val="15"/>
                        <w:szCs w:val="15"/>
                      </w:rPr>
                      <w:t>domusne</w:t>
                    </w:r>
                    <w:r w:rsidRPr="00C719EA">
                      <w:rPr>
                        <w:rFonts w:asciiTheme="minorHAnsi" w:hAnsiTheme="minorHAnsi" w:cstheme="minorHAnsi"/>
                        <w:sz w:val="14"/>
                        <w:szCs w:val="14"/>
                      </w:rPr>
                      <w:t>t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>
      <w:rPr>
        <w:rFonts w:ascii="Calibri" w:hAnsi="Calibri" w:cs="Calibri"/>
        <w:b/>
        <w:bCs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61F94E11" wp14:editId="693D35D5">
              <wp:simplePos x="0" y="0"/>
              <wp:positionH relativeFrom="column">
                <wp:posOffset>-415925</wp:posOffset>
              </wp:positionH>
              <wp:positionV relativeFrom="paragraph">
                <wp:posOffset>76835</wp:posOffset>
              </wp:positionV>
              <wp:extent cx="1336040" cy="338455"/>
              <wp:effectExtent l="0" t="0" r="0" b="4445"/>
              <wp:wrapNone/>
              <wp:docPr id="4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36040" cy="33845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1DD6197" w14:textId="77777777" w:rsidR="00C62D70" w:rsidRPr="00C719EA" w:rsidRDefault="00C62D70" w:rsidP="00C62D70">
                          <w:pPr>
                            <w:autoSpaceDE w:val="0"/>
                            <w:autoSpaceDN w:val="0"/>
                            <w:adjustRightInd w:val="0"/>
                            <w:rPr>
                              <w:rFonts w:ascii="Calibri" w:hAnsi="Calibri" w:cs="Calibri"/>
                              <w:bCs/>
                              <w:sz w:val="15"/>
                              <w:szCs w:val="15"/>
                            </w:rPr>
                          </w:pPr>
                          <w:r w:rsidRPr="00C719EA">
                            <w:rPr>
                              <w:rFonts w:ascii="Calibri" w:hAnsi="Calibri" w:cs="Calibri"/>
                              <w:bCs/>
                              <w:sz w:val="15"/>
                              <w:szCs w:val="15"/>
                            </w:rPr>
                            <w:t>Rua Jacinta Marto, n.85 R/C</w:t>
                          </w:r>
                        </w:p>
                        <w:p w14:paraId="64F5C123" w14:textId="77777777" w:rsidR="00C62D70" w:rsidRPr="00C719EA" w:rsidRDefault="00C62D70" w:rsidP="00C62D70">
                          <w:pPr>
                            <w:autoSpaceDE w:val="0"/>
                            <w:autoSpaceDN w:val="0"/>
                            <w:adjustRightInd w:val="0"/>
                            <w:rPr>
                              <w:rFonts w:ascii="Calibri" w:hAnsi="Calibri" w:cs="Calibri"/>
                              <w:sz w:val="15"/>
                              <w:szCs w:val="15"/>
                            </w:rPr>
                          </w:pPr>
                          <w:r w:rsidRPr="00C719EA">
                            <w:rPr>
                              <w:rFonts w:ascii="Calibri" w:hAnsi="Calibri" w:cs="Calibri"/>
                              <w:bCs/>
                              <w:sz w:val="15"/>
                              <w:szCs w:val="15"/>
                            </w:rPr>
                            <w:t>2495-450 FÁTIMA</w:t>
                          </w:r>
                        </w:p>
                        <w:p w14:paraId="42FF400B" w14:textId="77777777" w:rsidR="00C62D70" w:rsidRDefault="00C62D70" w:rsidP="00C62D70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1F94E11" id="_x0000_s1030" type="#_x0000_t202" style="position:absolute;margin-left:-32.75pt;margin-top:6.05pt;width:105.2pt;height:26.6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" filled="f" stroked="f">
              <v:textbox>
                <w:txbxContent>
                  <w:p w14:paraId="41DD6197" w14:textId="77777777" w:rsidR="00C62D70" w:rsidRPr="00C719EA" w:rsidRDefault="00C62D70" w:rsidP="00C62D70">
                    <w:pPr>
                      <w:autoSpaceDE w:val="0"/>
                      <w:autoSpaceDN w:val="0"/>
                      <w:adjustRightInd w:val="0"/>
                      <w:rPr>
                        <w:rFonts w:ascii="Calibri" w:hAnsi="Calibri" w:cs="Calibri"/>
                        <w:bCs/>
                        <w:sz w:val="15"/>
                        <w:szCs w:val="15"/>
                      </w:rPr>
                    </w:pPr>
                    <w:r w:rsidRPr="00C719EA">
                      <w:rPr>
                        <w:rFonts w:ascii="Calibri" w:hAnsi="Calibri" w:cs="Calibri"/>
                        <w:bCs/>
                        <w:sz w:val="15"/>
                        <w:szCs w:val="15"/>
                      </w:rPr>
                      <w:t>Rua Jacinta Marto, n.85 R/C</w:t>
                    </w:r>
                  </w:p>
                  <w:p w14:paraId="64F5C123" w14:textId="77777777" w:rsidR="00C62D70" w:rsidRPr="00C719EA" w:rsidRDefault="00C62D70" w:rsidP="00C62D70">
                    <w:pPr>
                      <w:autoSpaceDE w:val="0"/>
                      <w:autoSpaceDN w:val="0"/>
                      <w:adjustRightInd w:val="0"/>
                      <w:rPr>
                        <w:rFonts w:ascii="Calibri" w:hAnsi="Calibri" w:cs="Calibri"/>
                        <w:sz w:val="15"/>
                        <w:szCs w:val="15"/>
                      </w:rPr>
                    </w:pPr>
                    <w:r w:rsidRPr="00C719EA">
                      <w:rPr>
                        <w:rFonts w:ascii="Calibri" w:hAnsi="Calibri" w:cs="Calibri"/>
                        <w:bCs/>
                        <w:sz w:val="15"/>
                        <w:szCs w:val="15"/>
                      </w:rPr>
                      <w:t>2495-450 FÁTIMA</w:t>
                    </w:r>
                  </w:p>
                  <w:p w14:paraId="42FF400B" w14:textId="77777777" w:rsidR="00C62D70" w:rsidRDefault="00C62D70" w:rsidP="00C62D70"/>
                </w:txbxContent>
              </v:textbox>
            </v:shape>
          </w:pict>
        </mc:Fallback>
      </mc:AlternateContent>
    </w:r>
    <w:r w:rsidR="000D14B3">
      <w:rPr>
        <w:noProof/>
      </w:rPr>
      <w:drawing>
        <wp:anchor distT="0" distB="0" distL="114300" distR="114300" simplePos="0" relativeHeight="251660288" behindDoc="0" locked="0" layoutInCell="1" allowOverlap="1" wp14:anchorId="30AC0EFF" wp14:editId="53C82966">
          <wp:simplePos x="0" y="0"/>
          <wp:positionH relativeFrom="column">
            <wp:posOffset>4195970</wp:posOffset>
          </wp:positionH>
          <wp:positionV relativeFrom="paragraph">
            <wp:posOffset>76200</wp:posOffset>
          </wp:positionV>
          <wp:extent cx="1987550" cy="218440"/>
          <wp:effectExtent l="0" t="0" r="0" b="0"/>
          <wp:wrapNone/>
          <wp:docPr id="16" name="Imagem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wwdomusnetpt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7550" cy="2184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44882A" w14:textId="77777777" w:rsidR="001560DB" w:rsidRDefault="001560DB" w:rsidP="00B24AFD">
      <w:r>
        <w:separator/>
      </w:r>
    </w:p>
  </w:footnote>
  <w:footnote w:type="continuationSeparator" w:id="0">
    <w:p w14:paraId="51AC43F3" w14:textId="77777777" w:rsidR="001560DB" w:rsidRDefault="001560DB" w:rsidP="00B24AF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A5C666" w14:textId="77777777" w:rsidR="00173F6D" w:rsidRDefault="00173F6D">
    <w:pPr>
      <w:pStyle w:val="Cabealho"/>
    </w:pPr>
    <w:r>
      <w:rPr>
        <w:noProof/>
      </w:rPr>
      <w:drawing>
        <wp:anchor distT="0" distB="0" distL="114300" distR="114300" simplePos="0" relativeHeight="251658240" behindDoc="0" locked="0" layoutInCell="1" allowOverlap="1" wp14:anchorId="126F0E89" wp14:editId="1AE96D6C">
          <wp:simplePos x="0" y="0"/>
          <wp:positionH relativeFrom="column">
            <wp:posOffset>-534670</wp:posOffset>
          </wp:positionH>
          <wp:positionV relativeFrom="paragraph">
            <wp:posOffset>-116840</wp:posOffset>
          </wp:positionV>
          <wp:extent cx="2801620" cy="594995"/>
          <wp:effectExtent l="0" t="0" r="0" b="0"/>
          <wp:wrapNone/>
          <wp:docPr id="15" name="Imagem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green black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01620" cy="5949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4B901E9" w14:textId="77777777" w:rsidR="00173F6D" w:rsidRDefault="00173F6D">
    <w:pPr>
      <w:pStyle w:val="Cabealho"/>
    </w:pPr>
  </w:p>
  <w:p w14:paraId="488B0CBA" w14:textId="77777777" w:rsidR="00173F6D" w:rsidRDefault="00173F6D">
    <w:pPr>
      <w:pStyle w:val="Cabealho"/>
    </w:pPr>
  </w:p>
  <w:p w14:paraId="1974278B" w14:textId="77777777" w:rsidR="00B24AFD" w:rsidRDefault="00B24AFD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BA0532"/>
    <w:multiLevelType w:val="hybridMultilevel"/>
    <w:tmpl w:val="08EED78A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1321AE7"/>
    <w:multiLevelType w:val="hybridMultilevel"/>
    <w:tmpl w:val="9E7ECB08"/>
    <w:lvl w:ilvl="0" w:tplc="0816000D">
      <w:start w:val="1"/>
      <w:numFmt w:val="bullet"/>
      <w:lvlText w:val=""/>
      <w:lvlJc w:val="left"/>
      <w:pPr>
        <w:ind w:left="644" w:hanging="360"/>
      </w:pPr>
      <w:rPr>
        <w:rFonts w:ascii="Wingdings" w:hAnsi="Wingdings" w:hint="default"/>
      </w:rPr>
    </w:lvl>
    <w:lvl w:ilvl="1" w:tplc="0816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" w15:restartNumberingAfterBreak="0">
    <w:nsid w:val="7B653339"/>
    <w:multiLevelType w:val="multilevel"/>
    <w:tmpl w:val="BA5002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4AFD"/>
    <w:rsid w:val="00034EEB"/>
    <w:rsid w:val="000D14B3"/>
    <w:rsid w:val="001321B3"/>
    <w:rsid w:val="001516BD"/>
    <w:rsid w:val="001560DB"/>
    <w:rsid w:val="00173F6D"/>
    <w:rsid w:val="001952CC"/>
    <w:rsid w:val="001E4890"/>
    <w:rsid w:val="00204F38"/>
    <w:rsid w:val="002142CA"/>
    <w:rsid w:val="00216A1E"/>
    <w:rsid w:val="00223E3A"/>
    <w:rsid w:val="00235940"/>
    <w:rsid w:val="0024458E"/>
    <w:rsid w:val="002C73A7"/>
    <w:rsid w:val="002F4A0B"/>
    <w:rsid w:val="00374F01"/>
    <w:rsid w:val="00377124"/>
    <w:rsid w:val="003816E9"/>
    <w:rsid w:val="0038495B"/>
    <w:rsid w:val="003A0B66"/>
    <w:rsid w:val="003B5555"/>
    <w:rsid w:val="00404949"/>
    <w:rsid w:val="00436BC5"/>
    <w:rsid w:val="004C736C"/>
    <w:rsid w:val="004F777C"/>
    <w:rsid w:val="00511BCE"/>
    <w:rsid w:val="005179CF"/>
    <w:rsid w:val="00520E40"/>
    <w:rsid w:val="0059013C"/>
    <w:rsid w:val="005B0765"/>
    <w:rsid w:val="00603DFF"/>
    <w:rsid w:val="0061541C"/>
    <w:rsid w:val="0063028F"/>
    <w:rsid w:val="006435B7"/>
    <w:rsid w:val="00696042"/>
    <w:rsid w:val="006A2789"/>
    <w:rsid w:val="006D029C"/>
    <w:rsid w:val="007008BF"/>
    <w:rsid w:val="00753140"/>
    <w:rsid w:val="00755614"/>
    <w:rsid w:val="007C7586"/>
    <w:rsid w:val="00832D86"/>
    <w:rsid w:val="008677C9"/>
    <w:rsid w:val="00895B9C"/>
    <w:rsid w:val="008A397A"/>
    <w:rsid w:val="008D12E5"/>
    <w:rsid w:val="008D69F8"/>
    <w:rsid w:val="008E2C97"/>
    <w:rsid w:val="009C0B9F"/>
    <w:rsid w:val="00A40CB2"/>
    <w:rsid w:val="00A733EA"/>
    <w:rsid w:val="00AA4E95"/>
    <w:rsid w:val="00AE4C25"/>
    <w:rsid w:val="00B24AFD"/>
    <w:rsid w:val="00B57DE0"/>
    <w:rsid w:val="00B6604C"/>
    <w:rsid w:val="00BC71FA"/>
    <w:rsid w:val="00C62D70"/>
    <w:rsid w:val="00C719EA"/>
    <w:rsid w:val="00CB363A"/>
    <w:rsid w:val="00CC6BE2"/>
    <w:rsid w:val="00CE05D7"/>
    <w:rsid w:val="00CF6EE9"/>
    <w:rsid w:val="00D25A2F"/>
    <w:rsid w:val="00D457F5"/>
    <w:rsid w:val="00E21491"/>
    <w:rsid w:val="00E244FF"/>
    <w:rsid w:val="00E8209E"/>
    <w:rsid w:val="00EB1BFE"/>
    <w:rsid w:val="00EB590E"/>
    <w:rsid w:val="00F04C33"/>
    <w:rsid w:val="00F23EA1"/>
    <w:rsid w:val="00F2595D"/>
    <w:rsid w:val="00FB76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E2164BE"/>
  <w15:docId w15:val="{D788154A-7C83-46D0-A7B8-42A7339430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73F6D"/>
    <w:pPr>
      <w:widowControl w:val="0"/>
      <w:suppressAutoHyphens/>
      <w:spacing w:after="0" w:line="240" w:lineRule="auto"/>
    </w:pPr>
    <w:rPr>
      <w:rFonts w:ascii="Thorndale" w:eastAsia="HG Mincho Light J" w:hAnsi="Thorndale" w:cs="Times New Roman"/>
      <w:color w:val="000000"/>
      <w:sz w:val="24"/>
      <w:szCs w:val="24"/>
      <w:lang w:eastAsia="pt-PT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arter"/>
    <w:uiPriority w:val="99"/>
    <w:unhideWhenUsed/>
    <w:rsid w:val="00B24AFD"/>
    <w:pPr>
      <w:tabs>
        <w:tab w:val="center" w:pos="4252"/>
        <w:tab w:val="right" w:pos="8504"/>
      </w:tabs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B24AFD"/>
  </w:style>
  <w:style w:type="paragraph" w:styleId="Rodap">
    <w:name w:val="footer"/>
    <w:basedOn w:val="Normal"/>
    <w:link w:val="RodapCarter"/>
    <w:uiPriority w:val="99"/>
    <w:unhideWhenUsed/>
    <w:rsid w:val="00B24AFD"/>
    <w:pPr>
      <w:tabs>
        <w:tab w:val="center" w:pos="4252"/>
        <w:tab w:val="right" w:pos="8504"/>
      </w:tabs>
    </w:pPr>
  </w:style>
  <w:style w:type="character" w:customStyle="1" w:styleId="RodapCarter">
    <w:name w:val="Rodapé Caráter"/>
    <w:basedOn w:val="Tipodeletrapredefinidodopargrafo"/>
    <w:link w:val="Rodap"/>
    <w:uiPriority w:val="99"/>
    <w:rsid w:val="00B24AFD"/>
  </w:style>
  <w:style w:type="paragraph" w:styleId="Textodebalo">
    <w:name w:val="Balloon Text"/>
    <w:basedOn w:val="Normal"/>
    <w:link w:val="TextodebaloCarter"/>
    <w:uiPriority w:val="99"/>
    <w:semiHidden/>
    <w:unhideWhenUsed/>
    <w:rsid w:val="00B24AFD"/>
    <w:rPr>
      <w:rFonts w:ascii="Tahoma" w:hAnsi="Tahoma" w:cs="Tahoma"/>
      <w:sz w:val="16"/>
      <w:szCs w:val="16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B24AFD"/>
    <w:rPr>
      <w:rFonts w:ascii="Tahoma" w:hAnsi="Tahoma" w:cs="Tahoma"/>
      <w:sz w:val="16"/>
      <w:szCs w:val="16"/>
    </w:rPr>
  </w:style>
  <w:style w:type="character" w:customStyle="1" w:styleId="contact-street">
    <w:name w:val="contact-street"/>
    <w:basedOn w:val="Tipodeletrapredefinidodopargrafo"/>
    <w:rsid w:val="00F04C33"/>
  </w:style>
  <w:style w:type="character" w:customStyle="1" w:styleId="contact-postcode">
    <w:name w:val="contact-postcode"/>
    <w:basedOn w:val="Tipodeletrapredefinidodopargrafo"/>
    <w:rsid w:val="00F04C33"/>
  </w:style>
  <w:style w:type="table" w:styleId="TabelacomGrelha">
    <w:name w:val="Table Grid"/>
    <w:basedOn w:val="Tabelanormal"/>
    <w:uiPriority w:val="39"/>
    <w:rsid w:val="003771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Simples31">
    <w:name w:val="Tabela Simples 31"/>
    <w:basedOn w:val="Tabelanormal"/>
    <w:uiPriority w:val="43"/>
    <w:rsid w:val="00377124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character" w:styleId="Hiperligao">
    <w:name w:val="Hyperlink"/>
    <w:basedOn w:val="Tipodeletrapredefinidodopargrafo"/>
    <w:uiPriority w:val="99"/>
    <w:unhideWhenUsed/>
    <w:rsid w:val="00CE05D7"/>
    <w:rPr>
      <w:color w:val="0000FF" w:themeColor="hyperlink"/>
      <w:u w:val="single"/>
    </w:rPr>
  </w:style>
  <w:style w:type="paragraph" w:styleId="PargrafodaLista">
    <w:name w:val="List Paragraph"/>
    <w:basedOn w:val="Normal"/>
    <w:uiPriority w:val="34"/>
    <w:qFormat/>
    <w:rsid w:val="000D14B3"/>
    <w:pPr>
      <w:ind w:left="720"/>
      <w:contextualSpacing/>
    </w:pPr>
  </w:style>
  <w:style w:type="character" w:styleId="nfase">
    <w:name w:val="Emphasis"/>
    <w:basedOn w:val="Tipodeletrapredefinidodopargrafo"/>
    <w:uiPriority w:val="20"/>
    <w:qFormat/>
    <w:rsid w:val="0024458E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096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96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9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81</Words>
  <Characters>440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Bruno Pereira</dc:creator>
  <cp:lastModifiedBy>Daniela Silva</cp:lastModifiedBy>
  <cp:revision>3</cp:revision>
  <cp:lastPrinted>2021-05-25T17:28:00Z</cp:lastPrinted>
  <dcterms:created xsi:type="dcterms:W3CDTF">2021-05-25T17:28:00Z</dcterms:created>
  <dcterms:modified xsi:type="dcterms:W3CDTF">2021-05-25T17:28:00Z</dcterms:modified>
</cp:coreProperties>
</file>